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 December 2018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EF2792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9F53D5" w:rsidRPr="009F53D5">
        <w:rPr>
          <w:rFonts w:ascii="Book Antiqua" w:hAnsi="Book Antiqua"/>
          <w:b/>
          <w:bCs/>
          <w:sz w:val="23"/>
          <w:szCs w:val="23"/>
        </w:rPr>
        <w:t xml:space="preserve">Reactor Package RT-13 for (i) 4X110MVAR, 765kV, 1 Ph. Reactors at </w:t>
      </w:r>
      <w:proofErr w:type="spellStart"/>
      <w:r w:rsidR="009F53D5" w:rsidRPr="009F53D5">
        <w:rPr>
          <w:rFonts w:ascii="Book Antiqua" w:hAnsi="Book Antiqua"/>
          <w:b/>
          <w:bCs/>
          <w:sz w:val="23"/>
          <w:szCs w:val="23"/>
        </w:rPr>
        <w:t>Narendra</w:t>
      </w:r>
      <w:proofErr w:type="spellEnd"/>
      <w:r w:rsidR="009F53D5" w:rsidRPr="009F53D5">
        <w:rPr>
          <w:rFonts w:ascii="Book Antiqua" w:hAnsi="Book Antiqua"/>
          <w:b/>
          <w:bCs/>
          <w:sz w:val="23"/>
          <w:szCs w:val="23"/>
        </w:rPr>
        <w:t xml:space="preserve"> (New) SS under Transmission Scheme for Solar Energy Zone in </w:t>
      </w:r>
      <w:proofErr w:type="spellStart"/>
      <w:r w:rsidR="009F53D5" w:rsidRPr="009F53D5">
        <w:rPr>
          <w:rFonts w:ascii="Book Antiqua" w:hAnsi="Book Antiqua"/>
          <w:b/>
          <w:bCs/>
          <w:sz w:val="23"/>
          <w:szCs w:val="23"/>
        </w:rPr>
        <w:t>Gadag</w:t>
      </w:r>
      <w:proofErr w:type="spellEnd"/>
      <w:r w:rsidR="009F53D5" w:rsidRPr="009F53D5">
        <w:rPr>
          <w:rFonts w:ascii="Book Antiqua" w:hAnsi="Book Antiqua"/>
          <w:b/>
          <w:bCs/>
          <w:sz w:val="23"/>
          <w:szCs w:val="23"/>
        </w:rPr>
        <w:t xml:space="preserve"> (2500 MW), Karnataka-Part B &amp; (ii) 6X110MVAR, 765kV, 1 Ph. Reactors at </w:t>
      </w:r>
      <w:proofErr w:type="spellStart"/>
      <w:r w:rsidR="009F53D5" w:rsidRPr="009F53D5">
        <w:rPr>
          <w:rFonts w:ascii="Book Antiqua" w:hAnsi="Book Antiqua"/>
          <w:b/>
          <w:bCs/>
          <w:sz w:val="23"/>
          <w:szCs w:val="23"/>
        </w:rPr>
        <w:t>Narendra</w:t>
      </w:r>
      <w:proofErr w:type="spellEnd"/>
      <w:r w:rsidR="009F53D5" w:rsidRPr="009F53D5">
        <w:rPr>
          <w:rFonts w:ascii="Book Antiqua" w:hAnsi="Book Antiqua"/>
          <w:b/>
          <w:bCs/>
          <w:sz w:val="23"/>
          <w:szCs w:val="23"/>
        </w:rPr>
        <w:t xml:space="preserve"> (New) SS under Common Transmission System Strengthening in Southern Region for enabling evacuation and export of power from Solar &amp; Wind Energy Zones in Southern Region</w:t>
      </w:r>
      <w:r w:rsid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EF2792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</w:t>
      </w:r>
      <w:r w:rsidR="009F53D5" w:rsidRPr="00284C97">
        <w:rPr>
          <w:rFonts w:ascii="Book Antiqua" w:hAnsi="Book Antiqua"/>
          <w:b/>
          <w:sz w:val="20"/>
          <w:szCs w:val="20"/>
        </w:rPr>
        <w:t>CC-CS/973-SR2/RT-4089/3/G1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9F53D5" w:rsidRDefault="00460A36" w:rsidP="001F13B4">
      <w:pPr>
        <w:spacing w:after="200" w:line="276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9F53D5" w:rsidRPr="009F53D5">
        <w:rPr>
          <w:rFonts w:ascii="Book Antiqua" w:hAnsi="Book Antiqua"/>
          <w:b/>
          <w:bCs/>
          <w:sz w:val="23"/>
          <w:szCs w:val="23"/>
        </w:rPr>
        <w:t xml:space="preserve">Reactor Package RT-13 for (i) 4X110MVAR, 765kV, 1 Ph. Reactors at </w:t>
      </w:r>
      <w:proofErr w:type="spellStart"/>
      <w:r w:rsidR="009F53D5" w:rsidRPr="009F53D5">
        <w:rPr>
          <w:rFonts w:ascii="Book Antiqua" w:hAnsi="Book Antiqua"/>
          <w:b/>
          <w:bCs/>
          <w:sz w:val="23"/>
          <w:szCs w:val="23"/>
        </w:rPr>
        <w:t>Narendra</w:t>
      </w:r>
      <w:proofErr w:type="spellEnd"/>
      <w:r w:rsidR="009F53D5" w:rsidRPr="009F53D5">
        <w:rPr>
          <w:rFonts w:ascii="Book Antiqua" w:hAnsi="Book Antiqua"/>
          <w:b/>
          <w:bCs/>
          <w:sz w:val="23"/>
          <w:szCs w:val="23"/>
        </w:rPr>
        <w:t xml:space="preserve"> (New) SS under Transmission Scheme for Solar Energy Zone in </w:t>
      </w:r>
      <w:proofErr w:type="spellStart"/>
      <w:r w:rsidR="009F53D5" w:rsidRPr="009F53D5">
        <w:rPr>
          <w:rFonts w:ascii="Book Antiqua" w:hAnsi="Book Antiqua"/>
          <w:b/>
          <w:bCs/>
          <w:sz w:val="23"/>
          <w:szCs w:val="23"/>
        </w:rPr>
        <w:t>Gadag</w:t>
      </w:r>
      <w:proofErr w:type="spellEnd"/>
      <w:r w:rsidR="009F53D5" w:rsidRPr="009F53D5">
        <w:rPr>
          <w:rFonts w:ascii="Book Antiqua" w:hAnsi="Book Antiqua"/>
          <w:b/>
          <w:bCs/>
          <w:sz w:val="23"/>
          <w:szCs w:val="23"/>
        </w:rPr>
        <w:t xml:space="preserve"> (2500 MW), Karnataka-Part B &amp; (ii) 6X110MVAR, 765kV, 1 Ph. Reactors at </w:t>
      </w:r>
      <w:proofErr w:type="spellStart"/>
      <w:r w:rsidR="009F53D5" w:rsidRPr="009F53D5">
        <w:rPr>
          <w:rFonts w:ascii="Book Antiqua" w:hAnsi="Book Antiqua"/>
          <w:b/>
          <w:bCs/>
          <w:sz w:val="23"/>
          <w:szCs w:val="23"/>
        </w:rPr>
        <w:t>Narendra</w:t>
      </w:r>
      <w:proofErr w:type="spellEnd"/>
      <w:r w:rsidR="009F53D5" w:rsidRPr="009F53D5">
        <w:rPr>
          <w:rFonts w:ascii="Book Antiqua" w:hAnsi="Book Antiqua"/>
          <w:b/>
          <w:bCs/>
          <w:sz w:val="23"/>
          <w:szCs w:val="23"/>
        </w:rPr>
        <w:t xml:space="preserve"> (New) SS under Common Transmission System Strengthening in Southern Region for enabling evacuation and export of power from Solar &amp; Wind Energy Zones in Southern Region</w:t>
      </w:r>
      <w:r w:rsidR="009F53D5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9F53D5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</w:t>
      </w:r>
      <w:r w:rsidR="009F53D5" w:rsidRPr="00284C97">
        <w:rPr>
          <w:rFonts w:ascii="Book Antiqua" w:hAnsi="Book Antiqua"/>
          <w:b/>
          <w:sz w:val="20"/>
          <w:szCs w:val="20"/>
        </w:rPr>
        <w:t>CC-CS/973-SR2/RT-4089/3/G1</w:t>
      </w:r>
      <w:r w:rsidR="009F53D5">
        <w:rPr>
          <w:rFonts w:ascii="Book Antiqua" w:hAnsi="Book Antiqua"/>
          <w:b/>
          <w:sz w:val="20"/>
          <w:szCs w:val="20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Local Supplier for </w:t>
      </w:r>
      <w:r w:rsidR="00C46538" w:rsidRPr="009F53D5">
        <w:rPr>
          <w:rFonts w:ascii="Book Antiqua" w:hAnsi="Book Antiqua"/>
          <w:b/>
          <w:bCs/>
          <w:sz w:val="23"/>
          <w:szCs w:val="23"/>
        </w:rPr>
        <w:t xml:space="preserve">Reactor Package RT-13 for (i) 4X110MVAR, 765kV, 1 Ph. Reactors at </w:t>
      </w:r>
      <w:proofErr w:type="spellStart"/>
      <w:r w:rsidR="00C46538" w:rsidRPr="009F53D5">
        <w:rPr>
          <w:rFonts w:ascii="Book Antiqua" w:hAnsi="Book Antiqua"/>
          <w:b/>
          <w:bCs/>
          <w:sz w:val="23"/>
          <w:szCs w:val="23"/>
        </w:rPr>
        <w:t>Narendra</w:t>
      </w:r>
      <w:proofErr w:type="spellEnd"/>
      <w:r w:rsidR="00C46538" w:rsidRPr="009F53D5">
        <w:rPr>
          <w:rFonts w:ascii="Book Antiqua" w:hAnsi="Book Antiqua"/>
          <w:b/>
          <w:bCs/>
          <w:sz w:val="23"/>
          <w:szCs w:val="23"/>
        </w:rPr>
        <w:t xml:space="preserve"> (New) SS under Transmission Scheme for Solar Energy Zone in </w:t>
      </w:r>
      <w:proofErr w:type="spellStart"/>
      <w:r w:rsidR="00C46538" w:rsidRPr="009F53D5">
        <w:rPr>
          <w:rFonts w:ascii="Book Antiqua" w:hAnsi="Book Antiqua"/>
          <w:b/>
          <w:bCs/>
          <w:sz w:val="23"/>
          <w:szCs w:val="23"/>
        </w:rPr>
        <w:t>Gadag</w:t>
      </w:r>
      <w:proofErr w:type="spellEnd"/>
      <w:r w:rsidR="00C46538" w:rsidRPr="009F53D5">
        <w:rPr>
          <w:rFonts w:ascii="Book Antiqua" w:hAnsi="Book Antiqua"/>
          <w:b/>
          <w:bCs/>
          <w:sz w:val="23"/>
          <w:szCs w:val="23"/>
        </w:rPr>
        <w:t xml:space="preserve"> (2500 MW), Karnataka-Part B &amp; (ii) 6X110MVAR, 765kV, 1 Ph. Reactors at </w:t>
      </w:r>
      <w:proofErr w:type="spellStart"/>
      <w:r w:rsidR="00C46538" w:rsidRPr="009F53D5">
        <w:rPr>
          <w:rFonts w:ascii="Book Antiqua" w:hAnsi="Book Antiqua"/>
          <w:b/>
          <w:bCs/>
          <w:sz w:val="23"/>
          <w:szCs w:val="23"/>
        </w:rPr>
        <w:t>Narendra</w:t>
      </w:r>
      <w:proofErr w:type="spellEnd"/>
      <w:r w:rsidR="00C46538" w:rsidRPr="009F53D5">
        <w:rPr>
          <w:rFonts w:ascii="Book Antiqua" w:hAnsi="Book Antiqua"/>
          <w:b/>
          <w:bCs/>
          <w:sz w:val="23"/>
          <w:szCs w:val="23"/>
        </w:rPr>
        <w:t xml:space="preserve"> (New) SS under Common Transmission System Strengthening in Southern Region for enabling evacuation and export of power from Solar &amp; Wind Energy Zones in Southern Region</w:t>
      </w:r>
      <w:r w:rsidR="00C4653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;</w:t>
      </w:r>
      <w:r w:rsidR="00C46538" w:rsidRPr="00EF2792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Specification No. : </w:t>
      </w:r>
      <w:r w:rsidR="00C46538" w:rsidRPr="00284C97">
        <w:rPr>
          <w:rFonts w:ascii="Book Antiqua" w:hAnsi="Book Antiqua"/>
          <w:b/>
          <w:sz w:val="20"/>
          <w:szCs w:val="20"/>
        </w:rPr>
        <w:t>CC-CS/973-SR2/RT-4089/3/G1</w:t>
      </w:r>
      <w:bookmarkStart w:id="0" w:name="_GoBack"/>
      <w:bookmarkEnd w:id="0"/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2F7BCA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37" w:rsidRDefault="00541837" w:rsidP="00A543FF">
      <w:r>
        <w:separator/>
      </w:r>
    </w:p>
  </w:endnote>
  <w:endnote w:type="continuationSeparator" w:id="0">
    <w:p w:rsidR="00541837" w:rsidRDefault="0054183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37" w:rsidRDefault="00541837" w:rsidP="00A543FF">
      <w:r>
        <w:separator/>
      </w:r>
    </w:p>
  </w:footnote>
  <w:footnote w:type="continuationSeparator" w:id="0">
    <w:p w:rsidR="00541837" w:rsidRDefault="0054183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E10F91" w:rsidRPr="00921AEF" w:rsidRDefault="00AF4186" w:rsidP="00E10F91">
    <w:pPr>
      <w:ind w:left="2880" w:hanging="2880"/>
      <w:jc w:val="both"/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6F4274" w:rsidRPr="00284C97">
      <w:rPr>
        <w:rFonts w:ascii="Book Antiqua" w:hAnsi="Book Antiqua"/>
        <w:b/>
        <w:sz w:val="20"/>
        <w:szCs w:val="20"/>
      </w:rPr>
      <w:t>CC-CS/973-SR2/RT-4089/3/G1</w:t>
    </w: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10F91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538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1A6776"/>
    <w:rsid w:val="001C1345"/>
    <w:rsid w:val="001F13B4"/>
    <w:rsid w:val="00234039"/>
    <w:rsid w:val="00267E2E"/>
    <w:rsid w:val="002A6FE9"/>
    <w:rsid w:val="002B055E"/>
    <w:rsid w:val="002E053F"/>
    <w:rsid w:val="002F7BCA"/>
    <w:rsid w:val="00301FEE"/>
    <w:rsid w:val="003228D2"/>
    <w:rsid w:val="00325113"/>
    <w:rsid w:val="00335F8E"/>
    <w:rsid w:val="00415063"/>
    <w:rsid w:val="00460A36"/>
    <w:rsid w:val="00541837"/>
    <w:rsid w:val="005A702E"/>
    <w:rsid w:val="00607BE8"/>
    <w:rsid w:val="0061785F"/>
    <w:rsid w:val="006258AE"/>
    <w:rsid w:val="006B0E45"/>
    <w:rsid w:val="006C1745"/>
    <w:rsid w:val="006C3174"/>
    <w:rsid w:val="006F4274"/>
    <w:rsid w:val="007062DE"/>
    <w:rsid w:val="007F11FE"/>
    <w:rsid w:val="009500B5"/>
    <w:rsid w:val="00990B07"/>
    <w:rsid w:val="00991DB6"/>
    <w:rsid w:val="009C56CC"/>
    <w:rsid w:val="009F53D5"/>
    <w:rsid w:val="00A543FF"/>
    <w:rsid w:val="00AE54F2"/>
    <w:rsid w:val="00AF4186"/>
    <w:rsid w:val="00B47ACA"/>
    <w:rsid w:val="00C46538"/>
    <w:rsid w:val="00CE64BC"/>
    <w:rsid w:val="00CF3E8A"/>
    <w:rsid w:val="00D86829"/>
    <w:rsid w:val="00D92F8A"/>
    <w:rsid w:val="00DE2F3A"/>
    <w:rsid w:val="00E10F91"/>
    <w:rsid w:val="00E33EB4"/>
    <w:rsid w:val="00E971E6"/>
    <w:rsid w:val="00EF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Neelam Singh {नीलम सिंह}</cp:lastModifiedBy>
  <cp:revision>34</cp:revision>
  <cp:lastPrinted>2018-08-03T10:08:00Z</cp:lastPrinted>
  <dcterms:created xsi:type="dcterms:W3CDTF">2018-04-13T07:39:00Z</dcterms:created>
  <dcterms:modified xsi:type="dcterms:W3CDTF">2020-02-12T10:34:00Z</dcterms:modified>
</cp:coreProperties>
</file>